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FD8594C" w14:textId="77777777" w:rsidR="00515C63" w:rsidRPr="00946DBE" w:rsidRDefault="00515C63" w:rsidP="00515C6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bookmarkStart w:id="0" w:name="_Hlk20524144"/>
            <w:r w:rsidRPr="00946DBE"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  <w:t>Panel</w:t>
            </w:r>
          </w:p>
          <w:p w14:paraId="39E6875C" w14:textId="77777777" w:rsidR="00515C63" w:rsidRDefault="00515C63" w:rsidP="00515C6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5BE3AA97" w14:textId="77777777" w:rsidR="00515C63" w:rsidRDefault="00515C63" w:rsidP="00515C63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 w:rsidRPr="004B1FA7">
              <w:rPr>
                <w:rFonts w:ascii="Arial" w:eastAsiaTheme="minorEastAsia" w:hAnsi="Arial" w:cs="Arial"/>
                <w:sz w:val="20"/>
                <w:szCs w:val="24"/>
              </w:rPr>
              <w:t>Dr. Sohail Malik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, Dronetech,</w:t>
            </w:r>
          </w:p>
          <w:p w14:paraId="48143859" w14:textId="77777777" w:rsidR="00515C63" w:rsidRDefault="00515C63" w:rsidP="00515C63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Islamabad</w:t>
            </w:r>
          </w:p>
          <w:p w14:paraId="4AC291D6" w14:textId="77777777" w:rsidR="00515C63" w:rsidRDefault="00515C63" w:rsidP="00515C63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2561A0FA" w14:textId="77777777" w:rsidR="00515C63" w:rsidRDefault="00515C63" w:rsidP="00515C63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Dr. Muhammad Kamran, </w:t>
            </w:r>
          </w:p>
          <w:p w14:paraId="2D694F51" w14:textId="77777777" w:rsidR="00515C63" w:rsidRDefault="00515C63" w:rsidP="00515C63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NED University of Engineering and Technology,</w:t>
            </w:r>
          </w:p>
          <w:p w14:paraId="3FD7C5D8" w14:textId="77777777" w:rsidR="006E6F0F" w:rsidRDefault="00515C63" w:rsidP="006E6F0F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53CDC8DB" w14:textId="77777777" w:rsidR="006E6F0F" w:rsidRDefault="006E6F0F" w:rsidP="006E6F0F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189F6E26" w14:textId="77777777" w:rsidR="006E6F0F" w:rsidRDefault="006E6F0F" w:rsidP="006E6F0F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Dr. Syed Samar Yazdani,</w:t>
            </w:r>
          </w:p>
          <w:p w14:paraId="3751738F" w14:textId="77777777" w:rsidR="006E6F0F" w:rsidRDefault="006E6F0F" w:rsidP="006E6F0F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SZABIST University,</w:t>
            </w:r>
          </w:p>
          <w:p w14:paraId="4ACB00ED" w14:textId="77777777" w:rsidR="006E6F0F" w:rsidRDefault="006E6F0F" w:rsidP="006E6F0F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68EF64FA" w14:textId="77777777" w:rsidR="006E6F0F" w:rsidRPr="00B20BAE" w:rsidRDefault="006E6F0F" w:rsidP="006E6F0F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4301C5B4" w14:textId="77777777" w:rsidR="006E6F0F" w:rsidRDefault="006E6F0F" w:rsidP="006E6F0F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Mr. Ali Ahmad Hussnain,</w:t>
            </w:r>
          </w:p>
          <w:p w14:paraId="360A6009" w14:textId="77777777" w:rsidR="006E6F0F" w:rsidRDefault="006E6F0F" w:rsidP="006E6F0F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Quantum Computing Engineer,</w:t>
            </w:r>
          </w:p>
          <w:p w14:paraId="47130459" w14:textId="77777777" w:rsidR="006E6F0F" w:rsidRDefault="006E6F0F" w:rsidP="006E6F0F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CrecenTech Systems Pvt Ltd,</w:t>
            </w:r>
          </w:p>
          <w:p w14:paraId="3F9AA452" w14:textId="77777777" w:rsidR="006E6F0F" w:rsidRDefault="006E6F0F" w:rsidP="006E6F0F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Lahore</w:t>
            </w:r>
          </w:p>
          <w:p w14:paraId="2A9EBD66" w14:textId="77777777" w:rsidR="006E6F0F" w:rsidRDefault="006E6F0F" w:rsidP="006E6F0F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26D4C334" w14:textId="77777777" w:rsidR="006E6F0F" w:rsidRDefault="006E6F0F" w:rsidP="006E6F0F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Mr. Ali Askari Zaidi</w:t>
            </w:r>
          </w:p>
          <w:p w14:paraId="4B5170DD" w14:textId="77777777" w:rsidR="006E6F0F" w:rsidRDefault="006E6F0F" w:rsidP="006E6F0F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Quantum Computing Freelancer,</w:t>
            </w:r>
          </w:p>
          <w:p w14:paraId="0E63B95C" w14:textId="77777777" w:rsidR="006E6F0F" w:rsidRDefault="006E6F0F" w:rsidP="006E6F0F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69E53F2C" w14:textId="22CAC78E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E56618D" w14:textId="2C248BA3" w:rsidR="00D03567" w:rsidRPr="00587CDC" w:rsidRDefault="00255B63" w:rsidP="00587CD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49AC732" w14:textId="13AAD0BD" w:rsidR="00587CDC" w:rsidRPr="00587CDC" w:rsidRDefault="00587CDC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587CD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Quantum Computing Junior Programmer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E47700C" w:rsidR="00255B63" w:rsidRPr="00507943" w:rsidRDefault="00507943" w:rsidP="0050794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  <w:bookmarkStart w:id="1" w:name="_Toc206419670"/>
            <w:r w:rsidRPr="00507943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0613QC1</w:t>
            </w:r>
            <w:r w:rsidR="00220DF6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3</w:t>
            </w:r>
            <w:r w:rsidRPr="00507943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Employ Quantum Machine Learning</w:t>
            </w:r>
            <w:bookmarkEnd w:id="1"/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6182F42A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0794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507943" w:rsidRPr="0050794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50794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0794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22830C28" w:rsidR="00D03567" w:rsidRPr="00BC349E" w:rsidRDefault="00507943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563B1538" w:rsidR="00D3033E" w:rsidRPr="008C05C5" w:rsidRDefault="00507943" w:rsidP="008C05C5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8C05C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Quantum Computin</w:t>
            </w:r>
            <w:r w:rsidR="008C05C5" w:rsidRPr="008C05C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g Ju</w:t>
            </w:r>
            <w:r w:rsidR="00A809A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nior Programmer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3B2BA9BE" w:rsidR="00886CDA" w:rsidRPr="00886CDA" w:rsidRDefault="009C0B5C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</w:t>
            </w:r>
            <w:r w:rsidR="00B21C2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6</w:t>
            </w: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</w:t>
            </w:r>
            <w:r w:rsidR="0050794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3QC1</w:t>
            </w:r>
            <w:r w:rsidR="00220DF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3</w:t>
            </w:r>
            <w:r w:rsidR="00B77E6E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Employ Quantum Machine Learning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1C22A38" w14:textId="41C3189A" w:rsidR="00F556A5" w:rsidRPr="00C97A11" w:rsidRDefault="00F556A5" w:rsidP="00F556A5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 xml:space="preserve">Differentiate Classical vs Quantum Machine Learning Paradigms </w:t>
            </w:r>
          </w:p>
          <w:p w14:paraId="50DA6B80" w14:textId="680CA75E" w:rsidR="00F556A5" w:rsidRPr="00C97A11" w:rsidRDefault="00F556A5" w:rsidP="00F556A5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 xml:space="preserve">Install and Configure Quantum Machine Learning Libraries </w:t>
            </w:r>
          </w:p>
          <w:p w14:paraId="665B0070" w14:textId="3806FE6F" w:rsidR="00F556A5" w:rsidRPr="00C97A11" w:rsidRDefault="00F556A5" w:rsidP="00F556A5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 xml:space="preserve">Design Quantum Circuits for Trainable Models </w:t>
            </w:r>
          </w:p>
          <w:p w14:paraId="4C2CBAF4" w14:textId="44F7A585" w:rsidR="00F556A5" w:rsidRPr="00C97A11" w:rsidRDefault="00F556A5" w:rsidP="00F556A5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 xml:space="preserve">Integrate Quantum Layers with Classical Models </w:t>
            </w:r>
          </w:p>
          <w:p w14:paraId="66B7E8B1" w14:textId="10DC7418" w:rsidR="00F556A5" w:rsidRPr="00C97A11" w:rsidRDefault="00F556A5" w:rsidP="00F556A5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>Evaluate Performance Using Cost Functions and Validation Metrics</w:t>
            </w:r>
          </w:p>
          <w:p w14:paraId="5BB3C335" w14:textId="77777777" w:rsidR="003C7729" w:rsidRPr="009218D7" w:rsidRDefault="003C7729" w:rsidP="003C7729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311271FF" w:rsidR="00E42273" w:rsidRPr="009218D7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27C91C67" w:rsidR="00E42273" w:rsidRPr="00F556A5" w:rsidRDefault="007F6957" w:rsidP="00F556A5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F6957">
              <w:rPr>
                <w:rFonts w:ascii="Arial" w:hAnsi="Arial" w:cs="Arial"/>
                <w:sz w:val="22"/>
                <w:szCs w:val="22"/>
              </w:rPr>
              <w:t>Design and implement a hybrid quantum-classical machine learning model using a quantum computing framework. Develop trainable quantum circuits integrated with classical deep learning layers, train and evaluate the model on a dataset using standard metrics, and document and present the results.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4479AF">
        <w:trPr>
          <w:trHeight w:val="3095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A30FC76" w14:textId="77777777" w:rsidR="00F556A5" w:rsidRPr="00E5286B" w:rsidRDefault="00F556A5" w:rsidP="00F556A5">
            <w:pPr>
              <w:numPr>
                <w:ilvl w:val="0"/>
                <w:numId w:val="16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Identify the QML libraries and tools used to build your hybrid quantum-classical model.</w:t>
            </w:r>
          </w:p>
          <w:p w14:paraId="44522F9C" w14:textId="77777777" w:rsidR="00F556A5" w:rsidRPr="00E5286B" w:rsidRDefault="00F556A5" w:rsidP="00F556A5">
            <w:pPr>
              <w:numPr>
                <w:ilvl w:val="0"/>
                <w:numId w:val="16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Describe the purpose of combining classical models with quantum circuits in your project.</w:t>
            </w:r>
          </w:p>
          <w:p w14:paraId="1FF93E14" w14:textId="77777777" w:rsidR="00F556A5" w:rsidRPr="00E5286B" w:rsidRDefault="00F556A5" w:rsidP="00F556A5">
            <w:pPr>
              <w:numPr>
                <w:ilvl w:val="0"/>
                <w:numId w:val="16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Implement a QML model using source code and show how your quantum circuit was integrated into the training workflow.</w:t>
            </w:r>
          </w:p>
          <w:p w14:paraId="37CF46E7" w14:textId="77777777" w:rsidR="00F556A5" w:rsidRPr="00E5286B" w:rsidRDefault="00F556A5" w:rsidP="00F556A5">
            <w:pPr>
              <w:numPr>
                <w:ilvl w:val="0"/>
                <w:numId w:val="16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Interpret the accuracy graphs and cost function results. What trends do they reveal about your model’s performance?</w:t>
            </w:r>
          </w:p>
          <w:p w14:paraId="25DFEA41" w14:textId="77777777" w:rsidR="00F556A5" w:rsidRPr="00E5286B" w:rsidRDefault="00F556A5" w:rsidP="00F556A5">
            <w:pPr>
              <w:numPr>
                <w:ilvl w:val="0"/>
                <w:numId w:val="16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Assess the effectiveness of your hybrid model. How well did it perform on the given dataset?</w:t>
            </w:r>
          </w:p>
          <w:p w14:paraId="33E3A8D0" w14:textId="5F40521A" w:rsidR="00F556A5" w:rsidRPr="0089703A" w:rsidRDefault="00F556A5" w:rsidP="0089703A">
            <w:pPr>
              <w:numPr>
                <w:ilvl w:val="0"/>
                <w:numId w:val="16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Write a concise report summarizing your circuit design, model structure, and key evaluation findings.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809A3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A809A3" w:rsidRPr="007A3C1C" w:rsidRDefault="00A809A3" w:rsidP="00A809A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BAF322F" w:rsidR="00A809A3" w:rsidRPr="00375A34" w:rsidRDefault="00A809A3" w:rsidP="00A809A3">
            <w:pPr>
              <w:rPr>
                <w:b/>
                <w:iCs/>
              </w:rPr>
            </w:pPr>
            <w:r w:rsidRPr="008C05C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Quantum Computing Ju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nior Programmer</w:t>
            </w:r>
          </w:p>
        </w:tc>
      </w:tr>
      <w:tr w:rsidR="00D03567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60500EA6" w:rsidR="00D03567" w:rsidRPr="007A3C1C" w:rsidRDefault="00D03567" w:rsidP="00D0356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</w:t>
            </w:r>
            <w:r w:rsidR="002F55E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61</w:t>
            </w:r>
            <w:r w:rsidR="00375A34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3QC1</w:t>
            </w:r>
            <w:r w:rsidR="00220DF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3</w:t>
            </w: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375A34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Employ Quantum Machine Learning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5383CB5" w14:textId="77777777" w:rsidR="00375A34" w:rsidRPr="00C97A11" w:rsidRDefault="00375A34" w:rsidP="00C97A11">
            <w:pPr>
              <w:pStyle w:val="ListParagraph"/>
              <w:numPr>
                <w:ilvl w:val="0"/>
                <w:numId w:val="3"/>
              </w:numPr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 xml:space="preserve">Differentiate Classical vs Quantum Machine Learning Paradigms </w:t>
            </w:r>
          </w:p>
          <w:p w14:paraId="497DCC1D" w14:textId="77777777" w:rsidR="00375A34" w:rsidRPr="00C97A11" w:rsidRDefault="00375A34" w:rsidP="00C97A11">
            <w:pPr>
              <w:pStyle w:val="ListParagraph"/>
              <w:numPr>
                <w:ilvl w:val="0"/>
                <w:numId w:val="3"/>
              </w:numPr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 xml:space="preserve">Install and Configure Quantum Machine Learning Libraries </w:t>
            </w:r>
          </w:p>
          <w:p w14:paraId="7A0C3EA3" w14:textId="77777777" w:rsidR="00375A34" w:rsidRPr="00C97A11" w:rsidRDefault="00375A34" w:rsidP="00C97A11">
            <w:pPr>
              <w:pStyle w:val="ListParagraph"/>
              <w:numPr>
                <w:ilvl w:val="0"/>
                <w:numId w:val="3"/>
              </w:numPr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 xml:space="preserve">Design Quantum Circuits for Trainable Models </w:t>
            </w:r>
          </w:p>
          <w:p w14:paraId="42CBE5B5" w14:textId="77777777" w:rsidR="00375A34" w:rsidRPr="00C97A11" w:rsidRDefault="00375A34" w:rsidP="00C97A11">
            <w:pPr>
              <w:pStyle w:val="ListParagraph"/>
              <w:numPr>
                <w:ilvl w:val="0"/>
                <w:numId w:val="3"/>
              </w:numPr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 xml:space="preserve">Integrate Quantum Layers with Classical Models </w:t>
            </w:r>
          </w:p>
          <w:p w14:paraId="23381936" w14:textId="77777777" w:rsidR="00375A34" w:rsidRPr="00C97A11" w:rsidRDefault="00375A34" w:rsidP="00C97A11">
            <w:pPr>
              <w:pStyle w:val="ListParagraph"/>
              <w:numPr>
                <w:ilvl w:val="0"/>
                <w:numId w:val="3"/>
              </w:numPr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>Evaluate Performance Using Cost Functions and Validation Metrics</w:t>
            </w:r>
          </w:p>
          <w:p w14:paraId="3A2BF8E5" w14:textId="77777777" w:rsidR="00375A34" w:rsidRPr="009218D7" w:rsidRDefault="00375A34" w:rsidP="00375A34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43F83F95" w14:textId="77777777" w:rsidR="00375A34" w:rsidRPr="009218D7" w:rsidRDefault="00375A34" w:rsidP="00375A34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11FC1DF3" w:rsidR="00AB7550" w:rsidRPr="00D03567" w:rsidRDefault="007F6957" w:rsidP="004C55E2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7F6957">
              <w:rPr>
                <w:rFonts w:ascii="Arial" w:hAnsi="Arial" w:cs="Arial"/>
                <w:sz w:val="22"/>
                <w:szCs w:val="22"/>
              </w:rPr>
              <w:t>Design and implement a hybrid quantum-classical machine learning model using a quantum computing framework. Develop trainable quantum circuits integrated with classical deep learning layers, train and evaluate the model on a dataset using standard metrics, and document and present the results.</w:t>
            </w:r>
          </w:p>
        </w:tc>
      </w:tr>
    </w:tbl>
    <w:p w14:paraId="02C77C3C" w14:textId="4713D9C3" w:rsidR="004D18BE" w:rsidRPr="00C97A11" w:rsidRDefault="00C97A11" w:rsidP="00804B65">
      <w:pPr>
        <w:spacing w:line="240" w:lineRule="auto"/>
        <w:rPr>
          <w:rFonts w:asciiTheme="minorBidi" w:hAnsiTheme="minorBidi"/>
          <w:szCs w:val="18"/>
        </w:rPr>
      </w:pPr>
      <w:r>
        <w:rPr>
          <w:rFonts w:asciiTheme="minorBidi" w:hAnsiTheme="minorBidi"/>
          <w:szCs w:val="18"/>
        </w:rPr>
        <w:t xml:space="preserve"> </w:t>
      </w:r>
      <w:r w:rsidR="004D18BE" w:rsidRPr="00C97A11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5E48EA" w:rsidRPr="007A3C1C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3A2E3EA0" w:rsidR="005E48EA" w:rsidRPr="004479AF" w:rsidRDefault="005E48EA" w:rsidP="005E48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>Clearly explained the difference between classical and quantum machine learning paradigms.</w:t>
            </w:r>
          </w:p>
        </w:tc>
        <w:tc>
          <w:tcPr>
            <w:tcW w:w="1059" w:type="dxa"/>
            <w:vAlign w:val="center"/>
          </w:tcPr>
          <w:p w14:paraId="0C2F3E57" w14:textId="77777777" w:rsidR="005E48EA" w:rsidRPr="007A3C1C" w:rsidRDefault="005E48EA" w:rsidP="005E48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FD1995" id="Rounded Rectangle 32" o:spid="_x0000_s1026" style="position:absolute;margin-left:7.55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5E48EA" w:rsidRPr="007A3C1C" w:rsidRDefault="005E48EA" w:rsidP="005E48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ECA58F" id="Rounded Rectangle 33" o:spid="_x0000_s1026" style="position:absolute;margin-left:9.3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E48EA" w:rsidRPr="007A3C1C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22793399" w:rsidR="005E48EA" w:rsidRPr="004479AF" w:rsidRDefault="005E48EA" w:rsidP="005E48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>Successfully installed and configured quantum machine learning libraries (e.g., PennyLane, Qiskit, etc.).</w:t>
            </w:r>
          </w:p>
        </w:tc>
        <w:tc>
          <w:tcPr>
            <w:tcW w:w="1059" w:type="dxa"/>
            <w:vAlign w:val="center"/>
          </w:tcPr>
          <w:p w14:paraId="725B99FA" w14:textId="77777777" w:rsidR="005E48EA" w:rsidRPr="007A3C1C" w:rsidRDefault="005E48EA" w:rsidP="005E48E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42063" id="Rounded Rectangle 10" o:spid="_x0000_s1026" style="position:absolute;margin-left:8.5pt;margin-top: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5E48EA" w:rsidRPr="007A3C1C" w:rsidRDefault="005E48EA" w:rsidP="005E48E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055DB4" id="Rounded Rectangle 11" o:spid="_x0000_s1026" style="position:absolute;margin-left:9.5pt;margin-top:4.9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E48EA" w:rsidRPr="007A3C1C" w14:paraId="03229087" w14:textId="77777777" w:rsidTr="007D5E67">
        <w:trPr>
          <w:trHeight w:val="602"/>
        </w:trPr>
        <w:tc>
          <w:tcPr>
            <w:tcW w:w="6739" w:type="dxa"/>
          </w:tcPr>
          <w:p w14:paraId="1139C484" w14:textId="022D81C5" w:rsidR="005E48EA" w:rsidRPr="004479AF" w:rsidRDefault="005E48EA" w:rsidP="005E48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>Designed a functional quantum circuit suitable for machine learning with parameterized gates.</w:t>
            </w:r>
          </w:p>
        </w:tc>
        <w:tc>
          <w:tcPr>
            <w:tcW w:w="1059" w:type="dxa"/>
            <w:vAlign w:val="center"/>
          </w:tcPr>
          <w:p w14:paraId="7034B1F9" w14:textId="77777777" w:rsidR="005E48EA" w:rsidRPr="007A3C1C" w:rsidRDefault="005E48EA" w:rsidP="005E48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D4C32D" id="Rounded Rectangle 12" o:spid="_x0000_s1026" style="position:absolute;margin-left:8.8pt;margin-top:3.4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5E48EA" w:rsidRPr="007A3C1C" w:rsidRDefault="005E48EA" w:rsidP="005E48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C02FB3" id="Rounded Rectangle 4" o:spid="_x0000_s1026" style="position:absolute;margin-left:9.5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E48EA" w:rsidRPr="007A3C1C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5C097225" w:rsidR="005E48EA" w:rsidRPr="004479AF" w:rsidRDefault="005E48EA" w:rsidP="005E48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>Integrated the quantum circuit as a layer or module within a classical machine learning model.</w:t>
            </w:r>
          </w:p>
        </w:tc>
        <w:tc>
          <w:tcPr>
            <w:tcW w:w="1059" w:type="dxa"/>
            <w:vAlign w:val="center"/>
          </w:tcPr>
          <w:p w14:paraId="6C139F3A" w14:textId="719AE6B5" w:rsidR="005E48EA" w:rsidRPr="007A3C1C" w:rsidRDefault="005E48EA" w:rsidP="005E48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22FDCE6E" wp14:editId="1F8B6E4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3EBE52" id="Rounded Rectangle 10" o:spid="_x0000_s1026" style="position:absolute;margin-left:8.5pt;margin-top: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5E48EA" w:rsidRPr="007A3C1C" w:rsidRDefault="005E48EA" w:rsidP="005E48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CC6EC" id="Rounded Rectangle 11" o:spid="_x0000_s1026" style="position:absolute;margin-left:9.5pt;margin-top:4.95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E48EA" w:rsidRPr="007A3C1C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33E685E1" w:rsidR="005E48EA" w:rsidRPr="004479AF" w:rsidRDefault="005E48EA" w:rsidP="005E48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>Trained the hybrid model on a provided or selected dataset.</w:t>
            </w:r>
          </w:p>
        </w:tc>
        <w:tc>
          <w:tcPr>
            <w:tcW w:w="1059" w:type="dxa"/>
            <w:vAlign w:val="center"/>
          </w:tcPr>
          <w:p w14:paraId="6F9954D4" w14:textId="5E91A9C2" w:rsidR="005E48EA" w:rsidRPr="007A3C1C" w:rsidRDefault="00C97A11" w:rsidP="005E48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7820BD10" wp14:editId="6E5A4BC0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E6409C" id="Rounded Rectangle 12" o:spid="_x0000_s1026" style="position:absolute;margin-left:8.25pt;margin-top:3.55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gDnI7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5E48EA" w:rsidRPr="007A3C1C" w:rsidRDefault="005E48EA" w:rsidP="005E48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7A0588" id="Rounded Rectangle 4" o:spid="_x0000_s1026" style="position:absolute;margin-left:9.5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E48EA" w:rsidRPr="007A3C1C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05B442B5" w:rsidR="005E48EA" w:rsidRPr="004479AF" w:rsidRDefault="005E48EA" w:rsidP="005E48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>Evaluated model performance using cost functions and appropriate validation metrics (e.g., accuracy, loss).</w:t>
            </w:r>
          </w:p>
        </w:tc>
        <w:tc>
          <w:tcPr>
            <w:tcW w:w="1059" w:type="dxa"/>
            <w:vAlign w:val="center"/>
          </w:tcPr>
          <w:p w14:paraId="33ABAFB9" w14:textId="038759ED" w:rsidR="005E48EA" w:rsidRPr="007A3C1C" w:rsidRDefault="005E48EA" w:rsidP="005E48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EA1981" id="Rounded Rectangle 32" o:spid="_x0000_s1026" style="position:absolute;margin-left:7.55pt;margin-top:2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5E48EA" w:rsidRPr="007A3C1C" w:rsidRDefault="005E48EA" w:rsidP="005E48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44DE5114" wp14:editId="522CDA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38726" id="Rounded Rectangle 33" o:spid="_x0000_s1026" style="position:absolute;margin-left:9.3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E48EA" w:rsidRPr="007A3C1C" w14:paraId="7E178370" w14:textId="77777777" w:rsidTr="007D5E67">
        <w:trPr>
          <w:trHeight w:val="398"/>
        </w:trPr>
        <w:tc>
          <w:tcPr>
            <w:tcW w:w="6739" w:type="dxa"/>
          </w:tcPr>
          <w:p w14:paraId="32457C41" w14:textId="0786DC5B" w:rsidR="005E48EA" w:rsidRPr="004479AF" w:rsidRDefault="005E48EA" w:rsidP="005E48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>Compiled findings, implementation steps, and evaluation results into a technical report and presentation.</w:t>
            </w:r>
          </w:p>
        </w:tc>
        <w:tc>
          <w:tcPr>
            <w:tcW w:w="1059" w:type="dxa"/>
            <w:vAlign w:val="center"/>
          </w:tcPr>
          <w:p w14:paraId="2EBCA9F9" w14:textId="671A4E81" w:rsidR="005E48EA" w:rsidRPr="007A3C1C" w:rsidRDefault="005E48EA" w:rsidP="005E48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77429D93" wp14:editId="1DD5BD4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3D1E13" id="Rounded Rectangle 10" o:spid="_x0000_s1026" style="position:absolute;margin-left:8.5pt;margin-top: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64425901" w:rsidR="005E48EA" w:rsidRPr="007A3C1C" w:rsidRDefault="005E48EA" w:rsidP="005E48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3980362D" wp14:editId="541303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18230" id="Rounded Rectangle 11" o:spid="_x0000_s1026" style="position:absolute;margin-left:9.5pt;margin-top:4.95pt;width:28.5pt;height:12.9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E48EA" w:rsidRPr="007A3C1C" w14:paraId="20215FE0" w14:textId="77777777" w:rsidTr="007D5E67">
        <w:trPr>
          <w:trHeight w:val="398"/>
        </w:trPr>
        <w:tc>
          <w:tcPr>
            <w:tcW w:w="6739" w:type="dxa"/>
          </w:tcPr>
          <w:p w14:paraId="0CBA08CE" w14:textId="58F45B9E" w:rsidR="005E48EA" w:rsidRPr="00C97A11" w:rsidRDefault="005E48EA" w:rsidP="005E48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>Presented the hybrid quantum-classical model and results effectively to the supervisor/panel.</w:t>
            </w:r>
          </w:p>
        </w:tc>
        <w:tc>
          <w:tcPr>
            <w:tcW w:w="1059" w:type="dxa"/>
            <w:vAlign w:val="center"/>
          </w:tcPr>
          <w:p w14:paraId="57F078D0" w14:textId="44F0B08B" w:rsidR="005E48EA" w:rsidRPr="007A3C1C" w:rsidRDefault="005E48EA" w:rsidP="005E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60B1AB99" wp14:editId="1B10E40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30372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F46F0F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57A352" w14:textId="7208930B" w:rsidR="005E48EA" w:rsidRPr="007A3C1C" w:rsidRDefault="005E48EA" w:rsidP="005E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4DFDF72B" wp14:editId="230015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088797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D4CC5" id="Rounded Rectangle 11" o:spid="_x0000_s1026" style="position:absolute;margin-left:9.5pt;margin-top:4.95pt;width:28.5pt;height:12.9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674D6FC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7D48E71D" w14:textId="77777777" w:rsidR="00CA32DB" w:rsidRDefault="00CA32DB" w:rsidP="00666E3D">
      <w:pPr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3567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0FD219C" w:rsidR="00D03567" w:rsidRPr="007A3C1C" w:rsidRDefault="00E84D1C" w:rsidP="00E84D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Quantum Computing Junior Programmer</w:t>
            </w:r>
          </w:p>
        </w:tc>
      </w:tr>
      <w:tr w:rsidR="00D03567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03D02F4" w:rsidR="00D03567" w:rsidRPr="007A3C1C" w:rsidRDefault="00D03567" w:rsidP="00D03567">
            <w:pPr>
              <w:rPr>
                <w:rFonts w:asciiTheme="minorBidi" w:hAnsiTheme="minorBidi"/>
                <w:sz w:val="22"/>
                <w:szCs w:val="22"/>
              </w:rPr>
            </w:pP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</w:t>
            </w:r>
            <w:r w:rsidR="00C1394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61</w:t>
            </w:r>
            <w:r w:rsidR="009F7D2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3QC1</w:t>
            </w:r>
            <w:r w:rsidR="00220DF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3</w:t>
            </w: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9F7D2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Employ Quantum Machine Learning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50C3FD58" w14:textId="77777777" w:rsidR="00375A34" w:rsidRPr="00C97A11" w:rsidRDefault="00375A34" w:rsidP="00C97A11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 xml:space="preserve">Differentiate Classical vs Quantum Machine Learning Paradigms </w:t>
            </w:r>
          </w:p>
          <w:p w14:paraId="09DB0279" w14:textId="77777777" w:rsidR="00375A34" w:rsidRPr="00C97A11" w:rsidRDefault="00375A34" w:rsidP="00C97A11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 xml:space="preserve">Install and Configure Quantum Machine Learning Libraries </w:t>
            </w:r>
          </w:p>
          <w:p w14:paraId="31FA85D8" w14:textId="77777777" w:rsidR="00375A34" w:rsidRPr="00C97A11" w:rsidRDefault="00375A34" w:rsidP="00C97A11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 xml:space="preserve">Design Quantum Circuits for Trainable Models </w:t>
            </w:r>
          </w:p>
          <w:p w14:paraId="72ED778C" w14:textId="77777777" w:rsidR="00375A34" w:rsidRPr="00C97A11" w:rsidRDefault="00375A34" w:rsidP="00C97A11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 xml:space="preserve">Integrate Quantum Layers with Classical Models </w:t>
            </w:r>
          </w:p>
          <w:p w14:paraId="1B102C06" w14:textId="77777777" w:rsidR="00375A34" w:rsidRPr="00C97A11" w:rsidRDefault="00375A34" w:rsidP="00C97A11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C97A11">
              <w:rPr>
                <w:rFonts w:ascii="Arial" w:hAnsi="Arial" w:cs="Arial"/>
                <w:sz w:val="22"/>
                <w:szCs w:val="22"/>
              </w:rPr>
              <w:t>Evaluate Performance Using Cost Functions and Validation Metrics</w:t>
            </w:r>
          </w:p>
          <w:p w14:paraId="5675A6E3" w14:textId="77777777" w:rsidR="00375A34" w:rsidRPr="009218D7" w:rsidRDefault="00375A34" w:rsidP="00375A34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7A9041F4" w14:textId="77777777" w:rsidR="00375A34" w:rsidRPr="009218D7" w:rsidRDefault="00375A34" w:rsidP="00375A34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45C4FB4E" w:rsidR="00CA32DB" w:rsidRPr="00CA32DB" w:rsidRDefault="007F6957" w:rsidP="00375A34">
            <w:pPr>
              <w:rPr>
                <w:rFonts w:ascii="Arial" w:hAnsi="Arial" w:cs="Arial"/>
                <w:sz w:val="22"/>
                <w:szCs w:val="22"/>
              </w:rPr>
            </w:pPr>
            <w:r w:rsidRPr="007F6957">
              <w:rPr>
                <w:rFonts w:ascii="Arial" w:hAnsi="Arial" w:cs="Arial"/>
                <w:sz w:val="22"/>
                <w:szCs w:val="22"/>
              </w:rPr>
              <w:t>Design and implement a hybrid quantum-classical machine learning model using a quantum computing framework. Develop trainable quantum circuits integrated with classical deep learning layers, train and evaluate the model on a dataset using standard metrics, and document and present the results.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8941A5" w:rsidRPr="009218D7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8941A5" w:rsidRPr="009218D7" w:rsidRDefault="008941A5" w:rsidP="008941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63C5C714" w:rsidR="008941A5" w:rsidRPr="00CA32DB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  <w:r w:rsidRPr="007A46F6">
              <w:rPr>
                <w:rFonts w:ascii="Arial" w:hAnsi="Arial" w:cs="Arial"/>
                <w:sz w:val="22"/>
                <w:szCs w:val="22"/>
              </w:rPr>
              <w:t>Clearly explained the difference between classical and quantum machine learning paradigms.</w:t>
            </w:r>
          </w:p>
        </w:tc>
        <w:tc>
          <w:tcPr>
            <w:tcW w:w="720" w:type="dxa"/>
            <w:vAlign w:val="center"/>
          </w:tcPr>
          <w:p w14:paraId="58CDE761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1A5" w:rsidRPr="009218D7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8941A5" w:rsidRPr="009218D7" w:rsidRDefault="008941A5" w:rsidP="008941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1D5CA710" w:rsidR="008941A5" w:rsidRPr="00CA32DB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  <w:r w:rsidRPr="007A46F6">
              <w:rPr>
                <w:rFonts w:ascii="Arial" w:hAnsi="Arial" w:cs="Arial"/>
                <w:sz w:val="22"/>
                <w:szCs w:val="22"/>
              </w:rPr>
              <w:t>Successfully installed and configured quantum machine learning libraries (e.g., PennyLane, Qiskit, etc.).</w:t>
            </w:r>
          </w:p>
        </w:tc>
        <w:tc>
          <w:tcPr>
            <w:tcW w:w="720" w:type="dxa"/>
            <w:vAlign w:val="center"/>
          </w:tcPr>
          <w:p w14:paraId="3CCAE75C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1A5" w:rsidRPr="009218D7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8941A5" w:rsidRPr="009218D7" w:rsidRDefault="008941A5" w:rsidP="008941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3E9B76CB" w:rsidR="008941A5" w:rsidRPr="00CA32DB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  <w:r w:rsidRPr="007A46F6">
              <w:rPr>
                <w:rFonts w:ascii="Arial" w:hAnsi="Arial" w:cs="Arial"/>
                <w:sz w:val="22"/>
                <w:szCs w:val="22"/>
              </w:rPr>
              <w:t>Designed a functional quantum circuit suitable for machine learning with parameterized gates.</w:t>
            </w:r>
          </w:p>
        </w:tc>
        <w:tc>
          <w:tcPr>
            <w:tcW w:w="720" w:type="dxa"/>
            <w:vAlign w:val="center"/>
          </w:tcPr>
          <w:p w14:paraId="6E16238F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1A5" w:rsidRPr="009218D7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8941A5" w:rsidRPr="009218D7" w:rsidRDefault="008941A5" w:rsidP="008941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5C195C40" w:rsidR="008941A5" w:rsidRPr="00CA32DB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  <w:r w:rsidRPr="007A46F6">
              <w:rPr>
                <w:rFonts w:ascii="Arial" w:hAnsi="Arial" w:cs="Arial"/>
                <w:sz w:val="22"/>
                <w:szCs w:val="22"/>
              </w:rPr>
              <w:t>Integrated the quantum circuit as a layer or module within a classical machine learning model.</w:t>
            </w:r>
          </w:p>
        </w:tc>
        <w:tc>
          <w:tcPr>
            <w:tcW w:w="720" w:type="dxa"/>
            <w:vAlign w:val="center"/>
          </w:tcPr>
          <w:p w14:paraId="2FBD3291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1A5" w:rsidRPr="009218D7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8941A5" w:rsidRPr="009218D7" w:rsidRDefault="008941A5" w:rsidP="008941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78955631" w:rsidR="008941A5" w:rsidRPr="00CA32DB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  <w:r w:rsidRPr="007A46F6">
              <w:rPr>
                <w:rFonts w:ascii="Arial" w:hAnsi="Arial" w:cs="Arial"/>
                <w:sz w:val="22"/>
                <w:szCs w:val="22"/>
              </w:rPr>
              <w:t>Trained the hybrid model on a provided or selected dataset.</w:t>
            </w:r>
          </w:p>
        </w:tc>
        <w:tc>
          <w:tcPr>
            <w:tcW w:w="720" w:type="dxa"/>
            <w:vAlign w:val="center"/>
          </w:tcPr>
          <w:p w14:paraId="5FA34814" w14:textId="0B8B9A9A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1A5" w:rsidRPr="009218D7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8941A5" w:rsidRPr="009218D7" w:rsidRDefault="008941A5" w:rsidP="008941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0B095B1A" w:rsidR="008941A5" w:rsidRPr="00CA32DB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  <w:r w:rsidRPr="007A46F6">
              <w:rPr>
                <w:rFonts w:ascii="Arial" w:hAnsi="Arial" w:cs="Arial"/>
                <w:sz w:val="22"/>
                <w:szCs w:val="22"/>
              </w:rPr>
              <w:t>Evaluated model performance using cost functions and appropriate validation metrics (e.g., accuracy, loss).</w:t>
            </w:r>
          </w:p>
        </w:tc>
        <w:tc>
          <w:tcPr>
            <w:tcW w:w="720" w:type="dxa"/>
            <w:vAlign w:val="center"/>
          </w:tcPr>
          <w:p w14:paraId="50713888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1A5" w:rsidRPr="009218D7" w14:paraId="6C96132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8941A5" w:rsidRPr="009218D7" w:rsidRDefault="008941A5" w:rsidP="008941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5DB0C185" w:rsidR="008941A5" w:rsidRPr="00CA32DB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  <w:r w:rsidRPr="007A46F6">
              <w:rPr>
                <w:rFonts w:ascii="Arial" w:hAnsi="Arial" w:cs="Arial"/>
                <w:sz w:val="22"/>
                <w:szCs w:val="22"/>
              </w:rPr>
              <w:t>Compiled findings, implementation steps, and evaluation results into a technical report and presentation.</w:t>
            </w:r>
          </w:p>
        </w:tc>
        <w:tc>
          <w:tcPr>
            <w:tcW w:w="720" w:type="dxa"/>
            <w:vAlign w:val="center"/>
          </w:tcPr>
          <w:p w14:paraId="445A8428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1A5" w:rsidRPr="009218D7" w14:paraId="68FDD6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71DE094" w14:textId="77777777" w:rsidR="008941A5" w:rsidRPr="009218D7" w:rsidRDefault="008941A5" w:rsidP="008941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03D58B2" w14:textId="60FCE12F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  <w:r w:rsidRPr="007A46F6">
              <w:rPr>
                <w:rFonts w:ascii="Arial" w:hAnsi="Arial" w:cs="Arial"/>
                <w:sz w:val="22"/>
                <w:szCs w:val="22"/>
              </w:rPr>
              <w:t>Presented the hybrid quantum-classical model and results effectively to the supervisor/panel.</w:t>
            </w:r>
          </w:p>
        </w:tc>
        <w:tc>
          <w:tcPr>
            <w:tcW w:w="720" w:type="dxa"/>
            <w:vAlign w:val="center"/>
          </w:tcPr>
          <w:p w14:paraId="0C8070B8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6710455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28C00147" w14:textId="77777777" w:rsidR="008941A5" w:rsidRPr="007A46F6" w:rsidRDefault="008941A5" w:rsidP="008941A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7A46F6" w:rsidRDefault="0095602F" w:rsidP="0095602F">
            <w:pPr>
              <w:rPr>
                <w:rFonts w:ascii="Arial" w:hAnsi="Arial" w:cs="Arial"/>
                <w:sz w:val="22"/>
                <w:szCs w:val="22"/>
              </w:rPr>
            </w:pPr>
            <w:r w:rsidRPr="007A46F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7A46F6">
              <w:rPr>
                <w:rFonts w:ascii="Arial" w:hAnsi="Arial" w:cs="Arial"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7A46F6" w:rsidRDefault="0095602F" w:rsidP="0095602F">
            <w:pPr>
              <w:rPr>
                <w:rFonts w:ascii="Arial" w:hAnsi="Arial" w:cs="Arial"/>
                <w:sz w:val="22"/>
                <w:szCs w:val="22"/>
              </w:rPr>
            </w:pPr>
            <w:r w:rsidRPr="007A46F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7A46F6">
              <w:rPr>
                <w:rFonts w:ascii="Arial" w:hAnsi="Arial" w:cs="Arial"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3567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9E35269" w:rsidR="00D03567" w:rsidRPr="0095602F" w:rsidRDefault="008941A5" w:rsidP="0095602F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Quantum Computing Junior Programmer</w:t>
            </w:r>
          </w:p>
        </w:tc>
      </w:tr>
      <w:tr w:rsidR="00D03567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A01566D" w:rsidR="00D03567" w:rsidRPr="009218D7" w:rsidRDefault="00D03567" w:rsidP="00D03567">
            <w:pPr>
              <w:rPr>
                <w:rFonts w:asciiTheme="minorBidi" w:hAnsiTheme="minorBidi"/>
                <w:sz w:val="22"/>
                <w:szCs w:val="22"/>
              </w:rPr>
            </w:pP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</w:t>
            </w:r>
            <w:r w:rsidR="0095602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61</w:t>
            </w:r>
            <w:r w:rsidR="008941A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3</w:t>
            </w:r>
            <w:r w:rsidR="00E95E87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QC1</w:t>
            </w:r>
            <w:r w:rsidR="00220DF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3</w:t>
            </w: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E95E87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Employ Quantum Machine Learning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A99D7A6" w14:textId="77777777" w:rsidR="00A809A3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Registration/Roll Number: _________________   </w:t>
            </w:r>
          </w:p>
          <w:p w14:paraId="7F01F3F7" w14:textId="77777777" w:rsidR="00A809A3" w:rsidRDefault="00A809A3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6AF2C87B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5930"/>
        <w:gridCol w:w="1530"/>
        <w:gridCol w:w="1445"/>
      </w:tblGrid>
      <w:tr w:rsidR="00C05385" w:rsidRPr="009218D7" w14:paraId="6424A054" w14:textId="77777777" w:rsidTr="00E859B2">
        <w:trPr>
          <w:trHeight w:val="574"/>
          <w:jc w:val="center"/>
        </w:trPr>
        <w:tc>
          <w:tcPr>
            <w:tcW w:w="6925" w:type="dxa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5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ED4361" w:rsidRPr="009218D7" w14:paraId="75D2430B" w14:textId="77777777" w:rsidTr="00E859B2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ED4361" w:rsidRPr="009218D7" w:rsidRDefault="00ED4361" w:rsidP="00ED436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30" w:type="dxa"/>
          </w:tcPr>
          <w:p w14:paraId="2FA80616" w14:textId="5DE2194F" w:rsidR="00ED4361" w:rsidRPr="00ED4361" w:rsidRDefault="00826F0E" w:rsidP="00ED4361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826F0E">
              <w:rPr>
                <w:rFonts w:asciiTheme="minorBidi" w:eastAsia="Times New Roman" w:hAnsiTheme="minorBidi"/>
                <w:sz w:val="22"/>
                <w:szCs w:val="22"/>
              </w:rPr>
              <w:t>Which Python library is commonly used for quantum machine learning?</w:t>
            </w:r>
          </w:p>
        </w:tc>
        <w:tc>
          <w:tcPr>
            <w:tcW w:w="1530" w:type="dxa"/>
            <w:vMerge w:val="restart"/>
          </w:tcPr>
          <w:p w14:paraId="5BFE4C56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5" w:type="dxa"/>
            <w:vMerge w:val="restart"/>
          </w:tcPr>
          <w:p w14:paraId="45C370FC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4361" w:rsidRPr="009218D7" w14:paraId="170C3C92" w14:textId="77777777" w:rsidTr="00A2179A">
        <w:trPr>
          <w:trHeight w:val="737"/>
          <w:jc w:val="center"/>
        </w:trPr>
        <w:tc>
          <w:tcPr>
            <w:tcW w:w="995" w:type="dxa"/>
            <w:vMerge/>
          </w:tcPr>
          <w:p w14:paraId="1E62F27C" w14:textId="77777777" w:rsidR="00ED4361" w:rsidRPr="009218D7" w:rsidRDefault="00ED4361" w:rsidP="00ED436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30" w:type="dxa"/>
          </w:tcPr>
          <w:p w14:paraId="54FD51B1" w14:textId="2D84FBD7" w:rsidR="00ED4361" w:rsidRPr="00ED4361" w:rsidRDefault="00ED4361" w:rsidP="00ED4361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1533DA8E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0154389B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4361" w:rsidRPr="009218D7" w14:paraId="6892F728" w14:textId="77777777" w:rsidTr="00E859B2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ED4361" w:rsidRPr="009218D7" w:rsidRDefault="00ED4361" w:rsidP="00ED436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30" w:type="dxa"/>
          </w:tcPr>
          <w:p w14:paraId="001EE7A5" w14:textId="005E8A74" w:rsidR="00ED4361" w:rsidRPr="00ED4361" w:rsidRDefault="00826F0E" w:rsidP="00ED4361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826F0E">
              <w:rPr>
                <w:rFonts w:asciiTheme="minorBidi" w:eastAsia="Times New Roman" w:hAnsiTheme="minorBidi"/>
                <w:sz w:val="22"/>
                <w:szCs w:val="22"/>
              </w:rPr>
              <w:t>How many states can 2 qubits simultaneously represent in superposition?</w:t>
            </w:r>
          </w:p>
        </w:tc>
        <w:tc>
          <w:tcPr>
            <w:tcW w:w="1530" w:type="dxa"/>
            <w:vMerge w:val="restart"/>
          </w:tcPr>
          <w:p w14:paraId="3CA953B2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5" w:type="dxa"/>
            <w:vMerge w:val="restart"/>
          </w:tcPr>
          <w:p w14:paraId="46FCBAB1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4361" w:rsidRPr="009218D7" w14:paraId="42741311" w14:textId="77777777" w:rsidTr="00A2179A">
        <w:trPr>
          <w:trHeight w:val="667"/>
          <w:jc w:val="center"/>
        </w:trPr>
        <w:tc>
          <w:tcPr>
            <w:tcW w:w="995" w:type="dxa"/>
            <w:vMerge/>
          </w:tcPr>
          <w:p w14:paraId="6920B815" w14:textId="77777777" w:rsidR="00ED4361" w:rsidRPr="009218D7" w:rsidRDefault="00ED4361" w:rsidP="00ED436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30" w:type="dxa"/>
          </w:tcPr>
          <w:p w14:paraId="2742F5D1" w14:textId="66400AEA" w:rsidR="00ED4361" w:rsidRPr="00ED4361" w:rsidRDefault="00ED4361" w:rsidP="00ED4361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4EDD13E3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1250D7D0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4361" w:rsidRPr="009218D7" w14:paraId="6ED77CE7" w14:textId="77777777" w:rsidTr="00E859B2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ED4361" w:rsidRPr="009218D7" w:rsidRDefault="00ED4361" w:rsidP="00ED436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30" w:type="dxa"/>
          </w:tcPr>
          <w:p w14:paraId="41D16835" w14:textId="34E1F5F2" w:rsidR="00ED4361" w:rsidRPr="00ED4361" w:rsidRDefault="00826F0E" w:rsidP="00ED4361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826F0E">
              <w:rPr>
                <w:rFonts w:asciiTheme="minorBidi" w:eastAsia="Times New Roman" w:hAnsiTheme="minorBidi"/>
                <w:sz w:val="22"/>
                <w:szCs w:val="22"/>
              </w:rPr>
              <w:t>What does a cost function do in model training?</w:t>
            </w:r>
          </w:p>
        </w:tc>
        <w:tc>
          <w:tcPr>
            <w:tcW w:w="1530" w:type="dxa"/>
            <w:vMerge w:val="restart"/>
          </w:tcPr>
          <w:p w14:paraId="19979199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5" w:type="dxa"/>
            <w:vMerge w:val="restart"/>
          </w:tcPr>
          <w:p w14:paraId="66B953FA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4361" w:rsidRPr="009218D7" w14:paraId="70B0561B" w14:textId="77777777" w:rsidTr="00A2179A">
        <w:trPr>
          <w:trHeight w:val="653"/>
          <w:jc w:val="center"/>
        </w:trPr>
        <w:tc>
          <w:tcPr>
            <w:tcW w:w="995" w:type="dxa"/>
            <w:vMerge/>
          </w:tcPr>
          <w:p w14:paraId="7377235D" w14:textId="77777777" w:rsidR="00ED4361" w:rsidRPr="009218D7" w:rsidRDefault="00ED4361" w:rsidP="00ED4361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30" w:type="dxa"/>
          </w:tcPr>
          <w:p w14:paraId="3C94A916" w14:textId="28670560" w:rsidR="00ED4361" w:rsidRPr="00ED4361" w:rsidRDefault="00ED4361" w:rsidP="00ED4361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2E27860A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3D4DE754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4361" w:rsidRPr="009218D7" w14:paraId="2185C41B" w14:textId="77777777" w:rsidTr="00E859B2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ED4361" w:rsidRPr="009218D7" w:rsidRDefault="00ED4361" w:rsidP="00ED436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30" w:type="dxa"/>
          </w:tcPr>
          <w:p w14:paraId="1FAD6769" w14:textId="7F746144" w:rsidR="00ED4361" w:rsidRPr="00ED4361" w:rsidRDefault="00826F0E" w:rsidP="00ED4361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826F0E">
              <w:rPr>
                <w:rFonts w:asciiTheme="minorBidi" w:eastAsia="Times New Roman" w:hAnsiTheme="minorBidi"/>
                <w:sz w:val="22"/>
                <w:szCs w:val="22"/>
              </w:rPr>
              <w:t>In PennyLane, what does `qml.expval()` compute?</w:t>
            </w:r>
          </w:p>
        </w:tc>
        <w:tc>
          <w:tcPr>
            <w:tcW w:w="1530" w:type="dxa"/>
            <w:vMerge w:val="restart"/>
          </w:tcPr>
          <w:p w14:paraId="5A64D84C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5" w:type="dxa"/>
            <w:vMerge w:val="restart"/>
          </w:tcPr>
          <w:p w14:paraId="69CABB71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4361" w:rsidRPr="009218D7" w14:paraId="46A2969D" w14:textId="77777777" w:rsidTr="00A2179A">
        <w:trPr>
          <w:trHeight w:val="705"/>
          <w:jc w:val="center"/>
        </w:trPr>
        <w:tc>
          <w:tcPr>
            <w:tcW w:w="995" w:type="dxa"/>
            <w:vMerge/>
          </w:tcPr>
          <w:p w14:paraId="22332983" w14:textId="77777777" w:rsidR="00ED4361" w:rsidRPr="009218D7" w:rsidRDefault="00ED4361" w:rsidP="00ED436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30" w:type="dxa"/>
          </w:tcPr>
          <w:p w14:paraId="1FCC51F8" w14:textId="7CD1AD77" w:rsidR="00ED4361" w:rsidRPr="00ED4361" w:rsidRDefault="00ED4361" w:rsidP="00ED436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7C716697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2579A458" w14:textId="77777777" w:rsidR="00ED4361" w:rsidRPr="009218D7" w:rsidRDefault="00ED4361" w:rsidP="00ED43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E859B2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30" w:type="dxa"/>
            <w:vAlign w:val="center"/>
          </w:tcPr>
          <w:p w14:paraId="262A396C" w14:textId="48E0B400" w:rsidR="00177E0D" w:rsidRPr="00BF4D4B" w:rsidRDefault="00826F0E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826F0E">
              <w:rPr>
                <w:rFonts w:asciiTheme="minorBidi" w:eastAsia="Times New Roman" w:hAnsiTheme="minorBidi"/>
                <w:sz w:val="22"/>
                <w:szCs w:val="22"/>
              </w:rPr>
              <w:t>What metric is best to evaluate binary classification in QML?</w:t>
            </w:r>
          </w:p>
        </w:tc>
        <w:tc>
          <w:tcPr>
            <w:tcW w:w="1530" w:type="dxa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5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E859B2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5930" w:type="dxa"/>
            <w:vAlign w:val="center"/>
          </w:tcPr>
          <w:p w14:paraId="79D70625" w14:textId="69E3E316" w:rsidR="00177E0D" w:rsidRPr="00B718BD" w:rsidRDefault="00177E0D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530" w:type="dxa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5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4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08535" w14:textId="77777777" w:rsidR="00BC1508" w:rsidRDefault="00BC1508" w:rsidP="00C92255">
      <w:pPr>
        <w:spacing w:after="0" w:line="240" w:lineRule="auto"/>
      </w:pPr>
      <w:r>
        <w:separator/>
      </w:r>
    </w:p>
  </w:endnote>
  <w:endnote w:type="continuationSeparator" w:id="0">
    <w:p w14:paraId="0A8A2794" w14:textId="77777777" w:rsidR="00BC1508" w:rsidRDefault="00BC150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92CCB" w14:textId="77777777" w:rsidR="00BC1508" w:rsidRDefault="00BC1508" w:rsidP="00C92255">
      <w:pPr>
        <w:spacing w:after="0" w:line="240" w:lineRule="auto"/>
      </w:pPr>
      <w:r>
        <w:separator/>
      </w:r>
    </w:p>
  </w:footnote>
  <w:footnote w:type="continuationSeparator" w:id="0">
    <w:p w14:paraId="3B856BF5" w14:textId="77777777" w:rsidR="00BC1508" w:rsidRDefault="00BC150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65CB"/>
    <w:multiLevelType w:val="hybridMultilevel"/>
    <w:tmpl w:val="BF8A8A34"/>
    <w:lvl w:ilvl="0" w:tplc="040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33DA2"/>
    <w:multiLevelType w:val="hybridMultilevel"/>
    <w:tmpl w:val="494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2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1"/>
  </w:num>
  <w:num w:numId="8" w16cid:durableId="1171876212">
    <w:abstractNumId w:val="18"/>
  </w:num>
  <w:num w:numId="9" w16cid:durableId="117769711">
    <w:abstractNumId w:val="10"/>
  </w:num>
  <w:num w:numId="10" w16cid:durableId="1840459897">
    <w:abstractNumId w:val="2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8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688749706">
    <w:abstractNumId w:val="19"/>
  </w:num>
  <w:num w:numId="18" w16cid:durableId="525749112">
    <w:abstractNumId w:val="7"/>
  </w:num>
  <w:num w:numId="19" w16cid:durableId="1097096570">
    <w:abstractNumId w:val="0"/>
  </w:num>
  <w:num w:numId="20" w16cid:durableId="391806075">
    <w:abstractNumId w:val="9"/>
  </w:num>
  <w:num w:numId="21" w16cid:durableId="1982810550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838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20DF6"/>
    <w:rsid w:val="002375BA"/>
    <w:rsid w:val="00242871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17DA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F55EB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5A34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64B7F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55E2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060E"/>
    <w:rsid w:val="005060BE"/>
    <w:rsid w:val="00507943"/>
    <w:rsid w:val="00515C63"/>
    <w:rsid w:val="005208AD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87CDC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E48EA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6E3D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E6F0F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3C1C"/>
    <w:rsid w:val="007A46F6"/>
    <w:rsid w:val="007B55DB"/>
    <w:rsid w:val="007C02FA"/>
    <w:rsid w:val="007C23FE"/>
    <w:rsid w:val="007D50CD"/>
    <w:rsid w:val="007D75DA"/>
    <w:rsid w:val="007E063B"/>
    <w:rsid w:val="007E2336"/>
    <w:rsid w:val="007F4073"/>
    <w:rsid w:val="007F6693"/>
    <w:rsid w:val="007F6957"/>
    <w:rsid w:val="00801BB6"/>
    <w:rsid w:val="00804B65"/>
    <w:rsid w:val="008173FE"/>
    <w:rsid w:val="008207C1"/>
    <w:rsid w:val="00820B22"/>
    <w:rsid w:val="00821020"/>
    <w:rsid w:val="00825686"/>
    <w:rsid w:val="00826F0E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941A5"/>
    <w:rsid w:val="0089703A"/>
    <w:rsid w:val="008A47BF"/>
    <w:rsid w:val="008A62CE"/>
    <w:rsid w:val="008B5FCB"/>
    <w:rsid w:val="008C05C5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602F"/>
    <w:rsid w:val="009627D9"/>
    <w:rsid w:val="0096438F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9F7D25"/>
    <w:rsid w:val="00A1106D"/>
    <w:rsid w:val="00A14A8B"/>
    <w:rsid w:val="00A14DB7"/>
    <w:rsid w:val="00A2179A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809A3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77E6E"/>
    <w:rsid w:val="00B83DE7"/>
    <w:rsid w:val="00B921BD"/>
    <w:rsid w:val="00B9468A"/>
    <w:rsid w:val="00B96348"/>
    <w:rsid w:val="00BA20FB"/>
    <w:rsid w:val="00BA27F2"/>
    <w:rsid w:val="00BA3B14"/>
    <w:rsid w:val="00BA6AE9"/>
    <w:rsid w:val="00BB39EE"/>
    <w:rsid w:val="00BC1508"/>
    <w:rsid w:val="00BD1B0D"/>
    <w:rsid w:val="00BD5101"/>
    <w:rsid w:val="00BD6764"/>
    <w:rsid w:val="00BE1E16"/>
    <w:rsid w:val="00BF1797"/>
    <w:rsid w:val="00BF4D4B"/>
    <w:rsid w:val="00C05385"/>
    <w:rsid w:val="00C07584"/>
    <w:rsid w:val="00C1335A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97A11"/>
    <w:rsid w:val="00CA32DB"/>
    <w:rsid w:val="00CA5E17"/>
    <w:rsid w:val="00CB2032"/>
    <w:rsid w:val="00CC6E84"/>
    <w:rsid w:val="00CC6F28"/>
    <w:rsid w:val="00CC7296"/>
    <w:rsid w:val="00CD47B9"/>
    <w:rsid w:val="00CD5935"/>
    <w:rsid w:val="00CE153E"/>
    <w:rsid w:val="00CE199B"/>
    <w:rsid w:val="00CE2161"/>
    <w:rsid w:val="00CF4098"/>
    <w:rsid w:val="00CF7E7B"/>
    <w:rsid w:val="00D0344A"/>
    <w:rsid w:val="00D03567"/>
    <w:rsid w:val="00D04DAA"/>
    <w:rsid w:val="00D11EF0"/>
    <w:rsid w:val="00D134CB"/>
    <w:rsid w:val="00D14A6E"/>
    <w:rsid w:val="00D17003"/>
    <w:rsid w:val="00D22EA8"/>
    <w:rsid w:val="00D3033E"/>
    <w:rsid w:val="00D3142F"/>
    <w:rsid w:val="00D36195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B78C5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84D1C"/>
    <w:rsid w:val="00E859B2"/>
    <w:rsid w:val="00E92F0B"/>
    <w:rsid w:val="00E95479"/>
    <w:rsid w:val="00E95E87"/>
    <w:rsid w:val="00EA2B2B"/>
    <w:rsid w:val="00EA2FA2"/>
    <w:rsid w:val="00EB10DC"/>
    <w:rsid w:val="00EC0282"/>
    <w:rsid w:val="00EC1F85"/>
    <w:rsid w:val="00EC5DCF"/>
    <w:rsid w:val="00EC7683"/>
    <w:rsid w:val="00ED0D9B"/>
    <w:rsid w:val="00ED4361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5569D"/>
    <w:rsid w:val="00F556A5"/>
    <w:rsid w:val="00F6518F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A34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79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794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ED43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Syed Farnam</cp:lastModifiedBy>
  <cp:revision>25</cp:revision>
  <dcterms:created xsi:type="dcterms:W3CDTF">2025-08-18T09:47:00Z</dcterms:created>
  <dcterms:modified xsi:type="dcterms:W3CDTF">2025-08-20T09:19:00Z</dcterms:modified>
</cp:coreProperties>
</file>